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DB692F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>на проект решения сессии Нерюнгринского районного Совета депутатов «О согласовании перечн</w:t>
      </w:r>
      <w:r w:rsidR="00C148AE" w:rsidRPr="00DB692F">
        <w:rPr>
          <w:b/>
        </w:rPr>
        <w:t>я</w:t>
      </w:r>
      <w:r w:rsidRPr="00DB692F">
        <w:rPr>
          <w:b/>
        </w:rPr>
        <w:t xml:space="preserve"> муниципального имущества муниципального образования «Нерюнгринский район», подлежащего </w:t>
      </w:r>
      <w:r w:rsidR="00060D1C" w:rsidRPr="00DB692F">
        <w:rPr>
          <w:b/>
        </w:rPr>
        <w:t xml:space="preserve">безвозмездной передаче в муниципальную собственность </w:t>
      </w:r>
      <w:r w:rsidR="00C148AE" w:rsidRPr="00DB692F">
        <w:rPr>
          <w:b/>
        </w:rPr>
        <w:t xml:space="preserve">муниципального образования </w:t>
      </w:r>
      <w:r w:rsidR="00060D1C" w:rsidRPr="00DB692F">
        <w:rPr>
          <w:b/>
        </w:rPr>
        <w:t>«</w:t>
      </w:r>
      <w:r w:rsidR="00C148AE" w:rsidRPr="00DB692F">
        <w:rPr>
          <w:b/>
        </w:rPr>
        <w:t>Город</w:t>
      </w:r>
      <w:r w:rsidR="00060D1C" w:rsidRPr="00DB692F">
        <w:rPr>
          <w:b/>
        </w:rPr>
        <w:t xml:space="preserve"> </w:t>
      </w:r>
      <w:r w:rsidR="00C148AE" w:rsidRPr="00DB692F">
        <w:rPr>
          <w:b/>
        </w:rPr>
        <w:t>Нерюнгри</w:t>
      </w:r>
      <w:r w:rsidR="00060D1C" w:rsidRPr="00DB692F">
        <w:rPr>
          <w:b/>
        </w:rPr>
        <w:t xml:space="preserve">» Нерюнгринского района </w:t>
      </w:r>
      <w:r w:rsidR="00FB3018" w:rsidRPr="00DB692F">
        <w:rPr>
          <w:b/>
        </w:rPr>
        <w:t>Республики Саха (Якутия)»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7662DE" w:rsidRDefault="00650A13" w:rsidP="004B647E">
      <w:pPr>
        <w:spacing w:line="240" w:lineRule="atLeast"/>
        <w:jc w:val="both"/>
        <w:rPr>
          <w:b/>
        </w:rPr>
      </w:pPr>
      <w:r>
        <w:rPr>
          <w:b/>
        </w:rPr>
        <w:t>2</w:t>
      </w:r>
      <w:r w:rsidR="00DB692F">
        <w:rPr>
          <w:b/>
        </w:rPr>
        <w:t>6</w:t>
      </w:r>
      <w:r>
        <w:rPr>
          <w:b/>
        </w:rPr>
        <w:t xml:space="preserve"> мая</w:t>
      </w:r>
      <w:r w:rsidR="004B647E">
        <w:rPr>
          <w:b/>
        </w:rPr>
        <w:t xml:space="preserve"> </w:t>
      </w:r>
      <w:r w:rsidR="004B647E" w:rsidRPr="007662DE">
        <w:rPr>
          <w:b/>
        </w:rPr>
        <w:t>20</w:t>
      </w:r>
      <w:r>
        <w:rPr>
          <w:b/>
        </w:rPr>
        <w:t>20</w:t>
      </w:r>
      <w:r w:rsidR="004B647E" w:rsidRPr="007662DE">
        <w:rPr>
          <w:b/>
        </w:rPr>
        <w:t xml:space="preserve"> г</w:t>
      </w:r>
      <w:r w:rsidR="004B647E">
        <w:rPr>
          <w:b/>
        </w:rPr>
        <w:t xml:space="preserve">ода  </w:t>
      </w:r>
      <w:r w:rsidR="004B647E" w:rsidRPr="007662DE">
        <w:rPr>
          <w:b/>
        </w:rPr>
        <w:t xml:space="preserve">                                                      </w:t>
      </w:r>
      <w:r w:rsidR="004B647E" w:rsidRPr="007662DE">
        <w:rPr>
          <w:b/>
        </w:rPr>
        <w:tab/>
      </w:r>
      <w:r w:rsidR="004B647E" w:rsidRPr="007662DE">
        <w:rPr>
          <w:b/>
        </w:rPr>
        <w:tab/>
      </w:r>
      <w:r w:rsidR="004B647E">
        <w:rPr>
          <w:b/>
        </w:rPr>
        <w:t xml:space="preserve">                       </w:t>
      </w:r>
      <w:r w:rsidR="004B647E" w:rsidRPr="007662DE">
        <w:rPr>
          <w:b/>
        </w:rPr>
        <w:t xml:space="preserve">         </w:t>
      </w:r>
      <w:r w:rsidR="004B647E">
        <w:rPr>
          <w:b/>
        </w:rPr>
        <w:t xml:space="preserve">    </w:t>
      </w:r>
      <w:r w:rsidR="004B647E" w:rsidRPr="007662DE">
        <w:rPr>
          <w:b/>
        </w:rPr>
        <w:t>№</w:t>
      </w:r>
      <w:r w:rsidR="004B647E">
        <w:rPr>
          <w:b/>
        </w:rPr>
        <w:t xml:space="preserve"> </w:t>
      </w:r>
      <w:r w:rsidR="00DB692F">
        <w:rPr>
          <w:b/>
        </w:rPr>
        <w:t>53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E2C00" w:rsidRPr="00794A9F">
        <w:t xml:space="preserve">«О согласовании перечней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1E2C00" w:rsidRPr="00376C5F">
        <w:t xml:space="preserve">собственность </w:t>
      </w:r>
      <w:r w:rsidR="00376C5F" w:rsidRPr="00376C5F">
        <w:t>муниципального образования «Город Нерюнгри» Нерюнгринского района Республики Саха (Якутия)»</w:t>
      </w:r>
      <w:r w:rsidRPr="00376C5F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C92409">
        <w:t>«О согласовании перечня</w:t>
      </w:r>
      <w:r w:rsidR="00363BBE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собственность </w:t>
      </w:r>
      <w:r w:rsidR="00D934DB" w:rsidRPr="00376C5F">
        <w:t>муниципального образования «Город Нерюнгри» Нерюнгринского района Республики Саха (Якутия)»</w:t>
      </w:r>
      <w:r w:rsidRPr="001138AA">
        <w:t xml:space="preserve"> </w:t>
      </w:r>
      <w:r w:rsidRPr="00C31B09">
        <w:rPr>
          <w:iCs/>
        </w:rPr>
        <w:t xml:space="preserve">с </w:t>
      </w:r>
      <w:r>
        <w:rPr>
          <w:iCs/>
        </w:rPr>
        <w:t>листом согласования</w:t>
      </w:r>
      <w:r w:rsidRPr="00C31B09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решения;</w:t>
      </w:r>
    </w:p>
    <w:p w:rsidR="00B17F6B" w:rsidRDefault="00B17F6B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выписка из реестра муниципального имущества Муниципального образования «Нерюнгринский район» от </w:t>
      </w:r>
      <w:r w:rsidR="00BF524B">
        <w:rPr>
          <w:iCs/>
        </w:rPr>
        <w:t>2</w:t>
      </w:r>
      <w:r w:rsidR="00CB21E5">
        <w:rPr>
          <w:iCs/>
        </w:rPr>
        <w:t>0</w:t>
      </w:r>
      <w:r>
        <w:rPr>
          <w:iCs/>
        </w:rPr>
        <w:t>.</w:t>
      </w:r>
      <w:r w:rsidR="00CB21E5">
        <w:rPr>
          <w:iCs/>
        </w:rPr>
        <w:t>03</w:t>
      </w:r>
      <w:r w:rsidR="00BF524B">
        <w:rPr>
          <w:iCs/>
        </w:rPr>
        <w:t>.20</w:t>
      </w:r>
      <w:r w:rsidR="00CB21E5">
        <w:rPr>
          <w:iCs/>
        </w:rPr>
        <w:t>20</w:t>
      </w:r>
      <w:r>
        <w:rPr>
          <w:iCs/>
        </w:rPr>
        <w:t xml:space="preserve"> № </w:t>
      </w:r>
      <w:r w:rsidR="00BF524B">
        <w:rPr>
          <w:iCs/>
        </w:rPr>
        <w:t>000000</w:t>
      </w:r>
      <w:r w:rsidR="00CB21E5">
        <w:rPr>
          <w:iCs/>
        </w:rPr>
        <w:t>844</w:t>
      </w:r>
      <w:r>
        <w:rPr>
          <w:iCs/>
        </w:rPr>
        <w:t>;</w:t>
      </w:r>
    </w:p>
    <w:p w:rsidR="000D6D85" w:rsidRPr="00C31B09" w:rsidRDefault="000D6D85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письма Нерюнгринской районной администрации от 27.07.2018 г. № 3971-03</w:t>
      </w:r>
      <w:r w:rsidR="002C04A7">
        <w:rPr>
          <w:iCs/>
        </w:rPr>
        <w:t>.</w:t>
      </w:r>
      <w:r>
        <w:rPr>
          <w:iCs/>
        </w:rPr>
        <w:t>2</w:t>
      </w:r>
      <w:r w:rsidR="00F070B0">
        <w:rPr>
          <w:iCs/>
        </w:rPr>
        <w:t xml:space="preserve"> «О передаче части здания»</w:t>
      </w:r>
      <w:r w:rsidR="00D21C32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441E34">
        <w:rPr>
          <w:iCs/>
        </w:rPr>
        <w:t>прочие документы</w:t>
      </w:r>
      <w:r w:rsidR="00B53642">
        <w:rPr>
          <w:iCs/>
        </w:rPr>
        <w:t xml:space="preserve"> к проекту решения </w:t>
      </w:r>
      <w:r>
        <w:rPr>
          <w:iCs/>
        </w:rPr>
        <w:t>(</w:t>
      </w:r>
      <w:r w:rsidR="00B53642">
        <w:rPr>
          <w:iCs/>
        </w:rPr>
        <w:t>свидетельств</w:t>
      </w:r>
      <w:r w:rsidR="000D6D85">
        <w:rPr>
          <w:iCs/>
        </w:rPr>
        <w:t>о</w:t>
      </w:r>
      <w:r w:rsidR="00B53642">
        <w:rPr>
          <w:iCs/>
        </w:rPr>
        <w:t xml:space="preserve"> о государственной регистрации п</w:t>
      </w:r>
      <w:r w:rsidR="00F27406">
        <w:rPr>
          <w:iCs/>
        </w:rPr>
        <w:t>рава</w:t>
      </w:r>
      <w:r w:rsidR="00E33782">
        <w:rPr>
          <w:iCs/>
        </w:rPr>
        <w:t xml:space="preserve"> на объект</w:t>
      </w:r>
      <w:r w:rsidR="00CB21E5">
        <w:rPr>
          <w:iCs/>
        </w:rPr>
        <w:t xml:space="preserve"> № 14-АА 560892 от 27.10.2009, </w:t>
      </w:r>
      <w:r w:rsidR="00B17F6B">
        <w:rPr>
          <w:iCs/>
        </w:rPr>
        <w:t xml:space="preserve"> </w:t>
      </w:r>
      <w:r w:rsidR="003B7F91">
        <w:rPr>
          <w:iCs/>
        </w:rPr>
        <w:t>выписка из ЕГРН</w:t>
      </w:r>
      <w:r>
        <w:rPr>
          <w:iCs/>
        </w:rPr>
        <w:t xml:space="preserve">). </w:t>
      </w:r>
    </w:p>
    <w:p w:rsidR="004B647E" w:rsidRDefault="004B647E" w:rsidP="003B0AB5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</w:p>
    <w:p w:rsidR="00577A89" w:rsidRDefault="00CB21E5" w:rsidP="00090891">
      <w:pPr>
        <w:ind w:firstLine="708"/>
        <w:jc w:val="both"/>
      </w:pPr>
      <w:r>
        <w:t xml:space="preserve">Проектом решения предлагается утвердить перечень имущества МО «Нерюнгринский район» подлежащего передаче МО «Город Нерюнгри»: </w:t>
      </w:r>
      <w:r w:rsidR="00577A89">
        <w:t>нежилое помещение, находящееся по адресу: Республика Саха (Якутия), г. Нерюнгри, ул. Карла Маркса, д. 25/2. Общая площадь 1 346,4 кв. м. балансовая стоимость 33 566 482,95 рублей.</w:t>
      </w:r>
    </w:p>
    <w:p w:rsidR="00090891" w:rsidRDefault="00090891" w:rsidP="00090891">
      <w:pPr>
        <w:ind w:firstLine="708"/>
        <w:jc w:val="both"/>
      </w:pPr>
      <w:r w:rsidRPr="00A5036C">
        <w:t xml:space="preserve">Рассмотрев представленный проект решения сессии Нерюнгринского районного Совета депутатов </w:t>
      </w:r>
      <w:r w:rsidRPr="00794A9F">
        <w:t>«О согласовании перечн</w:t>
      </w:r>
      <w:r w:rsidR="00680E55">
        <w:t>я</w:t>
      </w:r>
      <w:r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Pr="00376C5F">
        <w:t>собственность муниципального образования «Город Нерюнгри» Нерюнгринского района Республики Саха (Якутия)»</w:t>
      </w:r>
      <w:r>
        <w:t xml:space="preserve"> </w:t>
      </w:r>
      <w:r w:rsidRPr="00A5036C">
        <w:t>Контрольно-счетная палата МО «</w:t>
      </w:r>
      <w:r w:rsidRPr="00144AB5">
        <w:t>Нерюнгринский район» установила следующее:</w:t>
      </w:r>
    </w:p>
    <w:p w:rsidR="00090891" w:rsidRPr="00DB692F" w:rsidRDefault="00DB692F" w:rsidP="00DB692F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DB692F">
        <w:rPr>
          <w:color w:val="000000"/>
        </w:rPr>
        <w:t xml:space="preserve">Отсутствуют </w:t>
      </w:r>
      <w:r w:rsidR="00090891" w:rsidRPr="00DB692F">
        <w:rPr>
          <w:color w:val="000000"/>
        </w:rPr>
        <w:t xml:space="preserve"> </w:t>
      </w:r>
      <w:r w:rsidR="00BB4A73" w:rsidRPr="00DB692F">
        <w:rPr>
          <w:color w:val="000000"/>
        </w:rPr>
        <w:t>финансово-экономические обосно</w:t>
      </w:r>
      <w:r w:rsidR="00F25F2F" w:rsidRPr="00DB692F">
        <w:rPr>
          <w:color w:val="000000"/>
        </w:rPr>
        <w:t>вания</w:t>
      </w:r>
      <w:r w:rsidR="008C0A43" w:rsidRPr="00DB692F">
        <w:rPr>
          <w:color w:val="000000"/>
        </w:rPr>
        <w:t xml:space="preserve"> целесообразности</w:t>
      </w:r>
      <w:r w:rsidR="00F25F2F" w:rsidRPr="00DB692F">
        <w:rPr>
          <w:color w:val="000000"/>
        </w:rPr>
        <w:t xml:space="preserve"> включения </w:t>
      </w:r>
      <w:r w:rsidR="001769F3" w:rsidRPr="00DB692F">
        <w:rPr>
          <w:color w:val="000000"/>
        </w:rPr>
        <w:t>вышеуказанного имущества в перечень муниципального имущества</w:t>
      </w:r>
      <w:r w:rsidR="00F23095" w:rsidRPr="00DB692F">
        <w:rPr>
          <w:color w:val="000000"/>
        </w:rPr>
        <w:t xml:space="preserve">, подлежащего </w:t>
      </w:r>
      <w:r w:rsidR="00F23095" w:rsidRPr="00DB692F">
        <w:rPr>
          <w:color w:val="000000"/>
        </w:rPr>
        <w:lastRenderedPageBreak/>
        <w:t>безвозмездной передаче</w:t>
      </w:r>
      <w:r w:rsidR="00EE46CC" w:rsidRPr="00DB692F">
        <w:rPr>
          <w:color w:val="000000"/>
        </w:rPr>
        <w:t xml:space="preserve"> </w:t>
      </w:r>
      <w:r w:rsidR="00EE46CC" w:rsidRPr="00794A9F">
        <w:t xml:space="preserve">в муниципальную собственность </w:t>
      </w:r>
      <w:r w:rsidR="00EE46CC" w:rsidRPr="00376C5F">
        <w:t>муниципального образования «Город Нерюнгри» Нерюнгринского района Республики Саха (Якутия)</w:t>
      </w:r>
      <w:r w:rsidR="00AB1AAF">
        <w:t>.</w:t>
      </w:r>
      <w:r w:rsidR="00EE46CC" w:rsidRPr="00DB692F">
        <w:rPr>
          <w:color w:val="000000"/>
        </w:rPr>
        <w:t xml:space="preserve"> </w:t>
      </w:r>
      <w:r w:rsidR="001769F3" w:rsidRPr="00DB692F">
        <w:rPr>
          <w:color w:val="000000"/>
        </w:rPr>
        <w:t xml:space="preserve"> </w:t>
      </w:r>
    </w:p>
    <w:p w:rsidR="00DB692F" w:rsidRDefault="00DB692F" w:rsidP="0064312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В соответствии со ст. 62 Бюджетного кодекса Российской Федерации - </w:t>
      </w:r>
      <w:r>
        <w:t>доход</w:t>
      </w:r>
      <w:r>
        <w:t>ы</w:t>
      </w:r>
      <w:r>
        <w:t xml:space="preserve"> от использования имущества, находящегося в муниципальной собственности</w:t>
      </w:r>
      <w:r>
        <w:t xml:space="preserve"> являются неналоговыми доходами бюджета Нерюнгринского района. </w:t>
      </w:r>
    </w:p>
    <w:p w:rsidR="008F220E" w:rsidRDefault="00DB692F" w:rsidP="00DB692F">
      <w:pPr>
        <w:ind w:firstLine="708"/>
        <w:jc w:val="both"/>
        <w:rPr>
          <w:color w:val="000000"/>
        </w:rPr>
      </w:pPr>
      <w:r>
        <w:t>Не предоставлены документы, обосновывающие отсутствие необходимости у МО «Нерюнгринский район» в использовании данного объекта</w:t>
      </w:r>
      <w:r w:rsidR="001440E8">
        <w:t xml:space="preserve"> (в том числе по обеспечению помещениями учреждений и социально значимых организаций действующих на территории Нерюнгринского района)</w:t>
      </w:r>
      <w:r>
        <w:t xml:space="preserve">, а также иные формы использования имущества с целью получения доходов в бюджет Нерюнгринского района. </w:t>
      </w:r>
      <w:bookmarkStart w:id="0" w:name="_GoBack"/>
      <w:bookmarkEnd w:id="0"/>
    </w:p>
    <w:p w:rsidR="00E5132C" w:rsidRPr="00C31B09" w:rsidRDefault="004B647E" w:rsidP="004B647E">
      <w:pPr>
        <w:ind w:firstLine="708"/>
        <w:jc w:val="both"/>
      </w:pPr>
      <w:r w:rsidRPr="00C31B09">
        <w:t xml:space="preserve">Рассмотрев представленный проект решения сессии Нерюнгринского районного Совета депутатов </w:t>
      </w:r>
      <w:r w:rsidR="00FF0CD0" w:rsidRPr="00794A9F">
        <w:t>«О согласовании перечн</w:t>
      </w:r>
      <w:r w:rsidR="00680E55">
        <w:t>я</w:t>
      </w:r>
      <w:r w:rsidR="00FF0CD0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собственность </w:t>
      </w:r>
      <w:r w:rsidR="00A224AF" w:rsidRPr="00376C5F">
        <w:t>муниципального образования «Город Нерюнгри» Нерюнгринского района Республики Саха (Якутия)»</w:t>
      </w:r>
      <w:r w:rsidRPr="00C31B09">
        <w:t xml:space="preserve"> Контрольно-счетная палата МО «Нерюнгринский район» </w:t>
      </w:r>
      <w:r w:rsidR="00AB1AAF">
        <w:t>предлагает учесть указа</w:t>
      </w:r>
      <w:r w:rsidR="008F220E">
        <w:t>нное выше за</w:t>
      </w:r>
      <w:r>
        <w:t>мечани</w:t>
      </w:r>
      <w:r w:rsidR="008F220E">
        <w:t>е</w:t>
      </w:r>
      <w:r w:rsidR="00DB692F">
        <w:t>.</w:t>
      </w:r>
      <w:r w:rsidR="008F220E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4B647E" w:rsidRPr="00C31B09" w:rsidRDefault="004B647E" w:rsidP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  <w:r w:rsidRPr="00C31B09">
        <w:tab/>
      </w:r>
    </w:p>
    <w:p w:rsidR="004B647E" w:rsidRPr="00C31B09" w:rsidRDefault="004B647E" w:rsidP="004B647E">
      <w:r w:rsidRPr="00C31B09">
        <w:tab/>
      </w:r>
    </w:p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Pr="00C31B09" w:rsidRDefault="004B647E" w:rsidP="004B647E"/>
    <w:p w:rsidR="004B647E" w:rsidRPr="00403472" w:rsidRDefault="004B647E" w:rsidP="004B647E"/>
    <w:p w:rsidR="00DF2C3F" w:rsidRDefault="00DF2C3F"/>
    <w:sectPr w:rsidR="00DF2C3F" w:rsidSect="00F938EE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50BA"/>
    <w:rsid w:val="00005230"/>
    <w:rsid w:val="00005DE4"/>
    <w:rsid w:val="00005F82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1AC3"/>
    <w:rsid w:val="000D6D85"/>
    <w:rsid w:val="000E0B1C"/>
    <w:rsid w:val="000E0F34"/>
    <w:rsid w:val="000E3A13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9F3"/>
    <w:rsid w:val="001822A7"/>
    <w:rsid w:val="001824F2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339BC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DBB"/>
    <w:rsid w:val="003B0AB5"/>
    <w:rsid w:val="003B14E3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79BE"/>
    <w:rsid w:val="008B2EF2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C01F0A"/>
    <w:rsid w:val="00C05401"/>
    <w:rsid w:val="00C05528"/>
    <w:rsid w:val="00C05ED3"/>
    <w:rsid w:val="00C0610E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A5B"/>
    <w:rsid w:val="00C57F5B"/>
    <w:rsid w:val="00C71798"/>
    <w:rsid w:val="00C71CC6"/>
    <w:rsid w:val="00C761F3"/>
    <w:rsid w:val="00C762B3"/>
    <w:rsid w:val="00C8137D"/>
    <w:rsid w:val="00C81BE4"/>
    <w:rsid w:val="00C842B5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2020-05-26T03:24:00Z</cp:lastPrinted>
  <dcterms:created xsi:type="dcterms:W3CDTF">2020-05-26T03:25:00Z</dcterms:created>
  <dcterms:modified xsi:type="dcterms:W3CDTF">2020-05-26T03:25:00Z</dcterms:modified>
</cp:coreProperties>
</file>